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311B" w14:textId="1B6C06AC" w:rsidR="003A4931" w:rsidRPr="002F5878" w:rsidRDefault="00D4144C" w:rsidP="00DC7A81">
      <w:pPr>
        <w:jc w:val="center"/>
        <w:rPr>
          <w:b/>
          <w:bCs/>
          <w:sz w:val="24"/>
          <w:szCs w:val="24"/>
        </w:rPr>
      </w:pPr>
      <w:r>
        <w:rPr>
          <w:b/>
          <w:bCs/>
          <w:sz w:val="24"/>
          <w:szCs w:val="24"/>
        </w:rPr>
        <w:t xml:space="preserve">Adding a </w:t>
      </w:r>
      <w:r w:rsidR="0091331F">
        <w:rPr>
          <w:b/>
          <w:bCs/>
          <w:sz w:val="24"/>
          <w:szCs w:val="24"/>
        </w:rPr>
        <w:t>User</w:t>
      </w:r>
      <w:r>
        <w:rPr>
          <w:b/>
          <w:bCs/>
          <w:sz w:val="24"/>
          <w:szCs w:val="24"/>
        </w:rPr>
        <w:t xml:space="preserve"> to </w:t>
      </w:r>
      <w:proofErr w:type="spellStart"/>
      <w:r>
        <w:rPr>
          <w:b/>
          <w:bCs/>
          <w:sz w:val="24"/>
          <w:szCs w:val="24"/>
        </w:rPr>
        <w:t>GeoTab</w:t>
      </w:r>
      <w:proofErr w:type="spellEnd"/>
      <w:r w:rsidR="006B07B1">
        <w:rPr>
          <w:b/>
          <w:bCs/>
          <w:sz w:val="24"/>
          <w:szCs w:val="24"/>
        </w:rPr>
        <w:t xml:space="preserve"> (Giving a user access to see vehicles in </w:t>
      </w:r>
      <w:proofErr w:type="spellStart"/>
      <w:r w:rsidR="006B07B1">
        <w:rPr>
          <w:b/>
          <w:bCs/>
          <w:sz w:val="24"/>
          <w:szCs w:val="24"/>
        </w:rPr>
        <w:t>GeoTab</w:t>
      </w:r>
      <w:proofErr w:type="spellEnd"/>
      <w:r w:rsidR="006B07B1">
        <w:rPr>
          <w:b/>
          <w:bCs/>
          <w:sz w:val="24"/>
          <w:szCs w:val="24"/>
        </w:rPr>
        <w:t>)</w:t>
      </w:r>
    </w:p>
    <w:p w14:paraId="04DE9FEC" w14:textId="4D01E009" w:rsidR="00DC7A81" w:rsidRDefault="00CD33E8" w:rsidP="00DC7A81">
      <w:pPr>
        <w:pStyle w:val="ListParagraph"/>
        <w:numPr>
          <w:ilvl w:val="0"/>
          <w:numId w:val="1"/>
        </w:numPr>
      </w:pPr>
      <w:r>
        <w:t xml:space="preserve">In </w:t>
      </w:r>
      <w:proofErr w:type="spellStart"/>
      <w:r>
        <w:t>GeoTab</w:t>
      </w:r>
      <w:proofErr w:type="spellEnd"/>
      <w:r>
        <w:t xml:space="preserve"> go to Administration and select Users.</w:t>
      </w:r>
    </w:p>
    <w:p w14:paraId="798D7218" w14:textId="07F7CAF4" w:rsidR="00DC7A81" w:rsidRDefault="00CD33E8" w:rsidP="00CC0B57">
      <w:pPr>
        <w:jc w:val="center"/>
      </w:pPr>
      <w:r>
        <w:rPr>
          <w:noProof/>
        </w:rPr>
        <w:drawing>
          <wp:inline distT="0" distB="0" distL="0" distR="0" wp14:anchorId="4831B7E0" wp14:editId="5828A455">
            <wp:extent cx="2497791" cy="461962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2511415" cy="4644822"/>
                    </a:xfrm>
                    <a:prstGeom prst="rect">
                      <a:avLst/>
                    </a:prstGeom>
                  </pic:spPr>
                </pic:pic>
              </a:graphicData>
            </a:graphic>
          </wp:inline>
        </w:drawing>
      </w:r>
    </w:p>
    <w:p w14:paraId="4303BE70" w14:textId="57B3C575" w:rsidR="00DC7A81" w:rsidRDefault="000D430C" w:rsidP="00DC7A81">
      <w:pPr>
        <w:pStyle w:val="ListParagraph"/>
        <w:numPr>
          <w:ilvl w:val="0"/>
          <w:numId w:val="1"/>
        </w:numPr>
      </w:pPr>
      <w:r>
        <w:t>When you get to the user list select Add towards the top middle of the screen.</w:t>
      </w:r>
    </w:p>
    <w:p w14:paraId="2818FB8A" w14:textId="041933C5" w:rsidR="00712D8C" w:rsidRDefault="000D430C" w:rsidP="000D430C">
      <w:pPr>
        <w:jc w:val="center"/>
      </w:pPr>
      <w:r>
        <w:rPr>
          <w:noProof/>
        </w:rPr>
        <w:drawing>
          <wp:inline distT="0" distB="0" distL="0" distR="0" wp14:anchorId="010A30AF" wp14:editId="4C6E32BD">
            <wp:extent cx="6844962" cy="166687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6856857" cy="1669772"/>
                    </a:xfrm>
                    <a:prstGeom prst="rect">
                      <a:avLst/>
                    </a:prstGeom>
                  </pic:spPr>
                </pic:pic>
              </a:graphicData>
            </a:graphic>
          </wp:inline>
        </w:drawing>
      </w:r>
    </w:p>
    <w:p w14:paraId="55E3BF4B" w14:textId="1DBE71CA" w:rsidR="007B7CB0" w:rsidRDefault="007B7CB0" w:rsidP="000D430C">
      <w:pPr>
        <w:jc w:val="center"/>
      </w:pPr>
    </w:p>
    <w:p w14:paraId="2E201AFD" w14:textId="20B83620" w:rsidR="007B7CB0" w:rsidRDefault="007B7CB0" w:rsidP="000D430C">
      <w:pPr>
        <w:jc w:val="center"/>
      </w:pPr>
    </w:p>
    <w:p w14:paraId="560137C6" w14:textId="07C59215" w:rsidR="007B7CB0" w:rsidRDefault="007B7CB0" w:rsidP="000D430C">
      <w:pPr>
        <w:jc w:val="center"/>
      </w:pPr>
    </w:p>
    <w:p w14:paraId="4181D95D" w14:textId="481673A9" w:rsidR="007B7CB0" w:rsidRDefault="007B7CB0" w:rsidP="000D430C">
      <w:pPr>
        <w:jc w:val="center"/>
      </w:pPr>
    </w:p>
    <w:p w14:paraId="205FE8EC" w14:textId="77777777" w:rsidR="006B07B1" w:rsidRDefault="006B07B1" w:rsidP="000D430C">
      <w:pPr>
        <w:jc w:val="center"/>
      </w:pPr>
    </w:p>
    <w:p w14:paraId="13CC5485" w14:textId="77777777" w:rsidR="002F5878" w:rsidRDefault="002F5878" w:rsidP="002F5878">
      <w:pPr>
        <w:pStyle w:val="ListParagraph"/>
      </w:pPr>
    </w:p>
    <w:p w14:paraId="37FE3EB9" w14:textId="60F51067" w:rsidR="00CC0B57" w:rsidRDefault="000D430C" w:rsidP="00DC7A81">
      <w:pPr>
        <w:pStyle w:val="ListParagraph"/>
        <w:numPr>
          <w:ilvl w:val="0"/>
          <w:numId w:val="1"/>
        </w:numPr>
      </w:pPr>
      <w:r>
        <w:lastRenderedPageBreak/>
        <w:t xml:space="preserve">The Add User page will open. Fill in the </w:t>
      </w:r>
      <w:r w:rsidR="0091331F">
        <w:t>User</w:t>
      </w:r>
      <w:r>
        <w:t xml:space="preserve">’s email, first name, and last name. </w:t>
      </w:r>
      <w:r w:rsidR="0091331F">
        <w:t>Keep</w:t>
      </w:r>
      <w:r>
        <w:t xml:space="preserve"> “Force password change on next login” </w:t>
      </w:r>
      <w:r w:rsidR="0091331F">
        <w:t>on</w:t>
      </w:r>
      <w:r>
        <w:t xml:space="preserve"> </w:t>
      </w:r>
      <w:r w:rsidR="0091331F">
        <w:t xml:space="preserve">Yes. Under the Security Clearance dropdown box select </w:t>
      </w:r>
      <w:r>
        <w:t>“</w:t>
      </w:r>
      <w:r w:rsidR="0091331F">
        <w:t>Admin – State of West Virginia</w:t>
      </w:r>
      <w:r>
        <w:t>”</w:t>
      </w:r>
      <w:r w:rsidR="0091331F">
        <w:t>. Under the Groups: dropdown box</w:t>
      </w:r>
      <w:r>
        <w:t xml:space="preserve"> select the appropriate Bill Code</w:t>
      </w:r>
      <w:r w:rsidR="008D2632">
        <w:t>(s)</w:t>
      </w:r>
      <w:r>
        <w:t xml:space="preserve"> for the </w:t>
      </w:r>
      <w:r w:rsidR="0091331F">
        <w:t>user</w:t>
      </w:r>
      <w:r>
        <w:t>.</w:t>
      </w:r>
      <w:r w:rsidR="006B07B1">
        <w:t xml:space="preserve"> Under the “Additionally allow reporting by these groups:” select Reporting and then All In Reporting. Click Save at the top of the screen. An email will be sent to the user prompting them to log in and confirm their </w:t>
      </w:r>
      <w:proofErr w:type="spellStart"/>
      <w:r w:rsidR="006B07B1">
        <w:t>GeoTab</w:t>
      </w:r>
      <w:proofErr w:type="spellEnd"/>
      <w:r w:rsidR="006B07B1">
        <w:t xml:space="preserve"> account.</w:t>
      </w:r>
    </w:p>
    <w:p w14:paraId="388D8E01" w14:textId="0C1D04F4" w:rsidR="00712D8C" w:rsidRDefault="006B07B1" w:rsidP="00712D8C">
      <w:pPr>
        <w:jc w:val="center"/>
      </w:pPr>
      <w:r>
        <w:rPr>
          <w:noProof/>
        </w:rPr>
        <w:drawing>
          <wp:inline distT="0" distB="0" distL="0" distR="0" wp14:anchorId="5053CB4C" wp14:editId="7488EC77">
            <wp:extent cx="6858000" cy="541655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stretch>
                      <a:fillRect/>
                    </a:stretch>
                  </pic:blipFill>
                  <pic:spPr>
                    <a:xfrm>
                      <a:off x="0" y="0"/>
                      <a:ext cx="6858000" cy="5416550"/>
                    </a:xfrm>
                    <a:prstGeom prst="rect">
                      <a:avLst/>
                    </a:prstGeom>
                  </pic:spPr>
                </pic:pic>
              </a:graphicData>
            </a:graphic>
          </wp:inline>
        </w:drawing>
      </w:r>
    </w:p>
    <w:p w14:paraId="34D699D8" w14:textId="27D8B2A3" w:rsidR="00170748" w:rsidRDefault="00170748" w:rsidP="00712D8C">
      <w:pPr>
        <w:jc w:val="center"/>
      </w:pPr>
    </w:p>
    <w:p w14:paraId="146DA864" w14:textId="348316DC" w:rsidR="00712D8C" w:rsidRDefault="00712D8C" w:rsidP="006B07B1"/>
    <w:p w14:paraId="20A3352F" w14:textId="77777777" w:rsidR="00620B69" w:rsidRDefault="00620B69" w:rsidP="00CC0B57">
      <w:pPr>
        <w:jc w:val="center"/>
      </w:pPr>
    </w:p>
    <w:sectPr w:rsidR="00620B69" w:rsidSect="00DC7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BA3"/>
    <w:multiLevelType w:val="hybridMultilevel"/>
    <w:tmpl w:val="63E2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8531A8"/>
    <w:multiLevelType w:val="hybridMultilevel"/>
    <w:tmpl w:val="63E2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C409FB"/>
    <w:multiLevelType w:val="hybridMultilevel"/>
    <w:tmpl w:val="63E2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D62F48"/>
    <w:multiLevelType w:val="hybridMultilevel"/>
    <w:tmpl w:val="63E2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298440">
    <w:abstractNumId w:val="3"/>
  </w:num>
  <w:num w:numId="2" w16cid:durableId="916133539">
    <w:abstractNumId w:val="0"/>
  </w:num>
  <w:num w:numId="3" w16cid:durableId="1227106367">
    <w:abstractNumId w:val="1"/>
  </w:num>
  <w:num w:numId="4" w16cid:durableId="137655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81"/>
    <w:rsid w:val="000D430C"/>
    <w:rsid w:val="00170748"/>
    <w:rsid w:val="002B5CA0"/>
    <w:rsid w:val="002F5878"/>
    <w:rsid w:val="004A1319"/>
    <w:rsid w:val="00581E82"/>
    <w:rsid w:val="00601FCB"/>
    <w:rsid w:val="00620B69"/>
    <w:rsid w:val="006B07B1"/>
    <w:rsid w:val="00712D8C"/>
    <w:rsid w:val="00736AA5"/>
    <w:rsid w:val="007B3318"/>
    <w:rsid w:val="007B7CB0"/>
    <w:rsid w:val="008D2632"/>
    <w:rsid w:val="0091331F"/>
    <w:rsid w:val="00CC0B57"/>
    <w:rsid w:val="00CD33E8"/>
    <w:rsid w:val="00D4144C"/>
    <w:rsid w:val="00DC7A81"/>
    <w:rsid w:val="00EF4FC7"/>
    <w:rsid w:val="00F3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87BC"/>
  <w15:chartTrackingRefBased/>
  <w15:docId w15:val="{71D7256F-FB8B-41CF-B92C-4E5266E7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8D335F4F299604B97F39A984940D3B7" ma:contentTypeVersion="1" ma:contentTypeDescription="Upload an image." ma:contentTypeScope="" ma:versionID="ab5dd2cc4efab6452682ef96fde4f599">
  <xsd:schema xmlns:xsd="http://www.w3.org/2001/XMLSchema" xmlns:xs="http://www.w3.org/2001/XMLSchema" xmlns:p="http://schemas.microsoft.com/office/2006/metadata/properties" xmlns:ns1="http://schemas.microsoft.com/sharepoint/v3" xmlns:ns2="F6007161-C480-4E76-BAB6-9AA23743D208" xmlns:ns3="http://schemas.microsoft.com/sharepoint/v3/fields" targetNamespace="http://schemas.microsoft.com/office/2006/metadata/properties" ma:root="true" ma:fieldsID="dfad229d91a0868143ff1b9140ea89bc" ns1:_="" ns2:_="" ns3:_="">
    <xsd:import namespace="http://schemas.microsoft.com/sharepoint/v3"/>
    <xsd:import namespace="F6007161-C480-4E76-BAB6-9AA23743D20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007161-C480-4E76-BAB6-9AA23743D20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F6007161-C480-4E76-BAB6-9AA23743D20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961A2ED-0B81-4506-9149-FDBD8FFD81BD}"/>
</file>

<file path=customXml/itemProps2.xml><?xml version="1.0" encoding="utf-8"?>
<ds:datastoreItem xmlns:ds="http://schemas.openxmlformats.org/officeDocument/2006/customXml" ds:itemID="{48CB0907-95EC-412E-9A04-C7B213057315}"/>
</file>

<file path=customXml/itemProps3.xml><?xml version="1.0" encoding="utf-8"?>
<ds:datastoreItem xmlns:ds="http://schemas.openxmlformats.org/officeDocument/2006/customXml" ds:itemID="{15EEF42C-E1A8-4486-9719-E14CEC71DA45}"/>
</file>

<file path=docProps/app.xml><?xml version="1.0" encoding="utf-8"?>
<Properties xmlns="http://schemas.openxmlformats.org/officeDocument/2006/extended-properties" xmlns:vt="http://schemas.openxmlformats.org/officeDocument/2006/docPropsVTypes">
  <Template>Normal</Template>
  <TotalTime>17</TotalTime>
  <Pages>2</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Timothy J</dc:creator>
  <cp:keywords/>
  <dc:description/>
  <cp:lastModifiedBy>Sylvester, Timothy J</cp:lastModifiedBy>
  <cp:revision>3</cp:revision>
  <dcterms:created xsi:type="dcterms:W3CDTF">2023-04-13T12:58:00Z</dcterms:created>
  <dcterms:modified xsi:type="dcterms:W3CDTF">2023-04-13T13:06:00Z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0x0101009148F5A04DDD49CBA7127AADA5FB792B00AADE34325A8B49CDA8BB4DB53328F2140058D335F4F299604B97F39A984940D3B7</vt:lpwstr>
  </property>
</Properties>
</file>